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B8" w:rsidRPr="00C74909" w:rsidRDefault="006A25B8" w:rsidP="006A25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33711" w:rsidRPr="000814D4" w:rsidRDefault="000814D4" w:rsidP="000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учебному предмету «География»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Pr="0008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(ФГОС)</w:t>
      </w:r>
      <w:bookmarkStart w:id="0" w:name="_GoBack"/>
      <w:bookmarkEnd w:id="0"/>
    </w:p>
    <w:p w:rsidR="00033711" w:rsidRPr="00033711" w:rsidRDefault="00033711" w:rsidP="000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 xml:space="preserve">Рабочие программы учебного предмета «География» </w:t>
      </w:r>
      <w:r w:rsidR="00386879">
        <w:rPr>
          <w:rFonts w:ascii="Times New Roman" w:hAnsi="Times New Roman" w:cs="Times New Roman"/>
          <w:sz w:val="24"/>
          <w:szCs w:val="24"/>
        </w:rPr>
        <w:t xml:space="preserve">для 5-7 классов </w:t>
      </w:r>
      <w:r w:rsidRPr="00033711">
        <w:rPr>
          <w:rFonts w:ascii="Times New Roman" w:hAnsi="Times New Roman" w:cs="Times New Roman"/>
          <w:sz w:val="24"/>
          <w:szCs w:val="24"/>
        </w:rPr>
        <w:t>разработаны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Концепции </w:t>
      </w:r>
      <w:r w:rsidRPr="00033711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гражданина России, планируемых результатов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программы по географии 5-9 классы Москва: Дрофа 2013 год, Авторы: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Баринова,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П. Дронов,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Душина,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И. Сиротин. В рабочей программе  по географии конкретизируется содержание предметных тем образовательного стандарта, 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033711" w:rsidRDefault="00033711" w:rsidP="000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033711" w:rsidRDefault="00033711" w:rsidP="000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Рабочие программы по географии ориентированы на учащихся 5-7 классов и рассчитаны на следующее количество часов:</w:t>
      </w:r>
    </w:p>
    <w:tbl>
      <w:tblPr>
        <w:tblW w:w="0" w:type="auto"/>
        <w:tblCellSpacing w:w="0" w:type="dxa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992"/>
        <w:gridCol w:w="992"/>
        <w:gridCol w:w="1134"/>
      </w:tblGrid>
      <w:tr w:rsidR="00033711" w:rsidRPr="00033711" w:rsidTr="00674A2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033711" w:rsidRPr="00033711" w:rsidTr="00674A2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711" w:rsidRPr="00033711" w:rsidTr="00674A2B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711" w:rsidRPr="00033711" w:rsidRDefault="00033711" w:rsidP="000337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При изучении географии используется учебно-методический комплекс (УМК):</w:t>
      </w:r>
    </w:p>
    <w:p w:rsidR="00033711" w:rsidRPr="00033711" w:rsidRDefault="00033711" w:rsidP="000337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класс: </w:t>
      </w:r>
      <w:r w:rsidRPr="00033711">
        <w:rPr>
          <w:rFonts w:ascii="Times New Roman" w:hAnsi="Times New Roman" w:cs="Times New Roman"/>
          <w:sz w:val="24"/>
          <w:szCs w:val="24"/>
        </w:rPr>
        <w:t xml:space="preserve">Баринова И. И., Плешаков А. А., Сонин В. И.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3711">
        <w:rPr>
          <w:rFonts w:ascii="Times New Roman" w:hAnsi="Times New Roman" w:cs="Times New Roman"/>
          <w:sz w:val="24"/>
          <w:szCs w:val="24"/>
        </w:rPr>
        <w:t>География. Начальный курс.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711">
        <w:rPr>
          <w:rFonts w:ascii="Times New Roman" w:hAnsi="Times New Roman" w:cs="Times New Roman"/>
          <w:sz w:val="24"/>
          <w:szCs w:val="24"/>
        </w:rPr>
        <w:t xml:space="preserve"> 5 класс</w:t>
      </w:r>
      <w:r>
        <w:rPr>
          <w:rFonts w:ascii="Times New Roman" w:hAnsi="Times New Roman" w:cs="Times New Roman"/>
          <w:sz w:val="24"/>
          <w:szCs w:val="24"/>
        </w:rPr>
        <w:t>: учебник //Москва: Дроф 2015 год.</w:t>
      </w:r>
    </w:p>
    <w:p w:rsidR="00033711" w:rsidRPr="00033711" w:rsidRDefault="00033711" w:rsidP="000337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класс: </w:t>
      </w:r>
      <w:r w:rsidRPr="00033711">
        <w:rPr>
          <w:rFonts w:ascii="Times New Roman" w:hAnsi="Times New Roman" w:cs="Times New Roman"/>
          <w:sz w:val="24"/>
          <w:szCs w:val="24"/>
        </w:rPr>
        <w:t>Герасимова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П., Неклюкова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 xml:space="preserve">П..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3711">
        <w:rPr>
          <w:rFonts w:ascii="Times New Roman" w:hAnsi="Times New Roman" w:cs="Times New Roman"/>
          <w:sz w:val="24"/>
          <w:szCs w:val="24"/>
        </w:rPr>
        <w:t>География. Начальный курс.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33711">
        <w:rPr>
          <w:rFonts w:ascii="Times New Roman" w:hAnsi="Times New Roman" w:cs="Times New Roman"/>
          <w:sz w:val="24"/>
          <w:szCs w:val="24"/>
        </w:rPr>
        <w:t xml:space="preserve"> 6 класс</w:t>
      </w:r>
      <w:r>
        <w:rPr>
          <w:rFonts w:ascii="Times New Roman" w:hAnsi="Times New Roman" w:cs="Times New Roman"/>
          <w:sz w:val="24"/>
          <w:szCs w:val="24"/>
        </w:rPr>
        <w:t>: учебник</w:t>
      </w:r>
      <w:r w:rsidRPr="00033711">
        <w:rPr>
          <w:rFonts w:ascii="Times New Roman" w:hAnsi="Times New Roman" w:cs="Times New Roman"/>
          <w:sz w:val="24"/>
          <w:szCs w:val="24"/>
        </w:rPr>
        <w:t xml:space="preserve"> Москва: Дрофа 2016 год</w:t>
      </w:r>
    </w:p>
    <w:p w:rsidR="00033711" w:rsidRPr="00033711" w:rsidRDefault="00033711" w:rsidP="000337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класс: </w:t>
      </w:r>
      <w:r w:rsidRPr="00033711">
        <w:rPr>
          <w:rFonts w:ascii="Times New Roman" w:hAnsi="Times New Roman" w:cs="Times New Roman"/>
          <w:sz w:val="24"/>
          <w:szCs w:val="24"/>
        </w:rPr>
        <w:t>Душина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В., Коринская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Щенев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А. «География. Материки, океаны, народы и страны».</w:t>
      </w:r>
      <w:r>
        <w:rPr>
          <w:rFonts w:ascii="Times New Roman" w:hAnsi="Times New Roman" w:cs="Times New Roman"/>
          <w:sz w:val="24"/>
          <w:szCs w:val="24"/>
        </w:rPr>
        <w:t xml:space="preserve"> 7 класс: учебник</w:t>
      </w:r>
      <w:r w:rsidRPr="00033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Москва: Дрофа, </w:t>
      </w:r>
      <w:r w:rsidRPr="00033711">
        <w:rPr>
          <w:rFonts w:ascii="Times New Roman" w:hAnsi="Times New Roman" w:cs="Times New Roman"/>
          <w:sz w:val="24"/>
          <w:szCs w:val="24"/>
        </w:rPr>
        <w:t>2017 год</w:t>
      </w:r>
    </w:p>
    <w:p w:rsidR="00033711" w:rsidRPr="00033711" w:rsidRDefault="00033711" w:rsidP="000337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Методические пособия для учителя по географии 5,6,7 классов, разработанные к программе И.</w:t>
      </w:r>
      <w:r w:rsidR="00BD3DDF">
        <w:rPr>
          <w:rFonts w:ascii="Times New Roman" w:hAnsi="Times New Roman" w:cs="Times New Roman"/>
          <w:sz w:val="24"/>
          <w:szCs w:val="24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И. Баринова</w:t>
      </w:r>
    </w:p>
    <w:p w:rsidR="00033711" w:rsidRPr="00033711" w:rsidRDefault="00033711" w:rsidP="000337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Электронные приложения к учебникам 5,6,7 классов.</w:t>
      </w: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033711" w:rsidRDefault="00033711" w:rsidP="00BD3D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BD3DDF" w:rsidRDefault="00BD3DDF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BD3DDF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DDF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BD3D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3711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знаний, как компонента научной картины мира;</w:t>
      </w:r>
    </w:p>
    <w:p w:rsidR="00BD3DDF" w:rsidRDefault="00BD3DDF" w:rsidP="00033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33711" w:rsidRPr="00BD3DDF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DDF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экологически целесообразное поведения в окружающей среде;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</w:t>
      </w:r>
      <w:r w:rsidRPr="00033711">
        <w:rPr>
          <w:rFonts w:ascii="Times New Roman" w:hAnsi="Times New Roman" w:cs="Times New Roman"/>
          <w:sz w:val="24"/>
          <w:szCs w:val="24"/>
        </w:rPr>
        <w:lastRenderedPageBreak/>
        <w:t>использование приборов и техники), способствующие изучению, освоению и сохранению географического пространства;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033711" w:rsidRPr="00033711" w:rsidRDefault="00033711" w:rsidP="00033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11" w:rsidRPr="00033711" w:rsidRDefault="00033711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711">
        <w:rPr>
          <w:rFonts w:ascii="Times New Roman" w:hAnsi="Times New Roman" w:cs="Times New Roman"/>
          <w:sz w:val="24"/>
          <w:szCs w:val="24"/>
        </w:rPr>
        <w:t>.</w:t>
      </w:r>
    </w:p>
    <w:p w:rsidR="0076524B" w:rsidRPr="006A25B8" w:rsidRDefault="0076524B" w:rsidP="000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24B" w:rsidRPr="006A25B8" w:rsidSect="00033711">
      <w:pgSz w:w="11906" w:h="16838"/>
      <w:pgMar w:top="284" w:right="85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4C6F7FED"/>
    <w:multiLevelType w:val="multilevel"/>
    <w:tmpl w:val="D6B8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53D2C"/>
    <w:multiLevelType w:val="hybridMultilevel"/>
    <w:tmpl w:val="DD7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C2F45"/>
    <w:multiLevelType w:val="hybridMultilevel"/>
    <w:tmpl w:val="2BB6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25B8"/>
    <w:rsid w:val="00033711"/>
    <w:rsid w:val="000814D4"/>
    <w:rsid w:val="00386879"/>
    <w:rsid w:val="006A25B8"/>
    <w:rsid w:val="0076524B"/>
    <w:rsid w:val="00BD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RePack by Diakov</cp:lastModifiedBy>
  <cp:revision>6</cp:revision>
  <dcterms:created xsi:type="dcterms:W3CDTF">2017-11-28T10:18:00Z</dcterms:created>
  <dcterms:modified xsi:type="dcterms:W3CDTF">2017-11-30T16:09:00Z</dcterms:modified>
</cp:coreProperties>
</file>